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3E52" w14:textId="77777777" w:rsidR="001A7E95" w:rsidRDefault="00944DF0" w:rsidP="001A7E9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7634904" wp14:editId="36F523E7">
            <wp:simplePos x="0" y="0"/>
            <wp:positionH relativeFrom="column">
              <wp:posOffset>5243830</wp:posOffset>
            </wp:positionH>
            <wp:positionV relativeFrom="paragraph">
              <wp:posOffset>-165735</wp:posOffset>
            </wp:positionV>
            <wp:extent cx="1111885" cy="69405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18059" w14:textId="77777777" w:rsidR="00144325" w:rsidRDefault="00144325" w:rsidP="001443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10BD4">
        <w:rPr>
          <w:rFonts w:ascii="Arial" w:hAnsi="Arial" w:cs="Arial"/>
          <w:b/>
          <w:sz w:val="20"/>
          <w:szCs w:val="20"/>
        </w:rPr>
        <w:t xml:space="preserve">Annonce </w:t>
      </w:r>
      <w:r w:rsidR="00B80AFE">
        <w:rPr>
          <w:rFonts w:ascii="Arial" w:hAnsi="Arial" w:cs="Arial"/>
          <w:b/>
          <w:sz w:val="20"/>
          <w:szCs w:val="20"/>
        </w:rPr>
        <w:t>recrutement - R</w:t>
      </w:r>
      <w:r w:rsidRPr="00C10BD4">
        <w:rPr>
          <w:rFonts w:ascii="Arial" w:hAnsi="Arial" w:cs="Arial"/>
          <w:b/>
          <w:sz w:val="20"/>
          <w:szCs w:val="20"/>
        </w:rPr>
        <w:t>éférent jeunes</w:t>
      </w:r>
    </w:p>
    <w:p w14:paraId="6BE57E6B" w14:textId="77777777" w:rsidR="007F0F8B" w:rsidRPr="00C10BD4" w:rsidRDefault="007F0F8B" w:rsidP="001443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FAF87" w14:textId="77777777" w:rsidR="00144325" w:rsidRDefault="00144325" w:rsidP="001A7E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6DC268" w14:textId="77777777" w:rsidR="001A7E95" w:rsidRDefault="00DF0BFC" w:rsidP="007F0F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Projet de L</w:t>
      </w:r>
      <w:r w:rsidR="001A7E95" w:rsidRPr="00213573">
        <w:rPr>
          <w:rFonts w:ascii="Arial" w:hAnsi="Arial" w:cs="Arial"/>
          <w:b/>
          <w:sz w:val="18"/>
          <w:szCs w:val="18"/>
        </w:rPr>
        <w:t xml:space="preserve">a Margelle: </w:t>
      </w:r>
    </w:p>
    <w:p w14:paraId="1BC7ECFF" w14:textId="77777777" w:rsidR="00F12C3C" w:rsidRPr="00213573" w:rsidRDefault="00F12C3C" w:rsidP="00B80AF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DF0BFC">
        <w:rPr>
          <w:rFonts w:ascii="Arial" w:hAnsi="Arial" w:cs="Arial"/>
          <w:sz w:val="18"/>
          <w:szCs w:val="18"/>
        </w:rPr>
        <w:t>Margelle</w:t>
      </w:r>
      <w:r w:rsidR="00981F42">
        <w:rPr>
          <w:rFonts w:ascii="Arial" w:hAnsi="Arial" w:cs="Arial"/>
          <w:sz w:val="18"/>
          <w:szCs w:val="18"/>
        </w:rPr>
        <w:t>,</w:t>
      </w:r>
      <w:r w:rsidR="00DF0BFC">
        <w:rPr>
          <w:rFonts w:ascii="Arial" w:hAnsi="Arial" w:cs="Arial"/>
          <w:sz w:val="18"/>
          <w:szCs w:val="18"/>
        </w:rPr>
        <w:t xml:space="preserve"> Centre Socio Culturel</w:t>
      </w:r>
      <w:r w:rsidR="00981F4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est implantée dans le bassin potassique, </w:t>
      </w:r>
      <w:r w:rsidR="00AB1486">
        <w:rPr>
          <w:rFonts w:ascii="Arial" w:hAnsi="Arial" w:cs="Arial"/>
          <w:sz w:val="18"/>
          <w:szCs w:val="18"/>
        </w:rPr>
        <w:t xml:space="preserve">sur la commune de </w:t>
      </w:r>
      <w:r w:rsidR="00C10BD4">
        <w:rPr>
          <w:rFonts w:ascii="Arial" w:hAnsi="Arial" w:cs="Arial"/>
          <w:sz w:val="18"/>
          <w:szCs w:val="18"/>
        </w:rPr>
        <w:t>Staffelfelden,</w:t>
      </w:r>
      <w:r w:rsidR="00AB1486">
        <w:rPr>
          <w:rFonts w:ascii="Arial" w:hAnsi="Arial" w:cs="Arial"/>
          <w:sz w:val="18"/>
          <w:szCs w:val="18"/>
        </w:rPr>
        <w:t xml:space="preserve"> plus de 4 000 </w:t>
      </w:r>
      <w:r>
        <w:rPr>
          <w:rFonts w:ascii="Arial" w:hAnsi="Arial" w:cs="Arial"/>
          <w:sz w:val="18"/>
          <w:szCs w:val="18"/>
        </w:rPr>
        <w:t>habitants</w:t>
      </w:r>
      <w:r w:rsidR="00AB1486">
        <w:rPr>
          <w:rFonts w:ascii="Arial" w:hAnsi="Arial" w:cs="Arial"/>
          <w:sz w:val="18"/>
          <w:szCs w:val="18"/>
        </w:rPr>
        <w:t>.</w:t>
      </w:r>
    </w:p>
    <w:p w14:paraId="5FDBA49D" w14:textId="5CA5817F" w:rsidR="00144325" w:rsidRDefault="00144325" w:rsidP="00B80AF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Dans le cadre de son nouveau projet social, et pour mieux répondre aux besoins du territoire de Staffelfelden et de ses habitants, La Margelle, </w:t>
      </w:r>
      <w:r w:rsidR="00DF0BFC">
        <w:rPr>
          <w:rFonts w:ascii="Arial" w:hAnsi="Arial" w:cs="Arial"/>
          <w:color w:val="000000" w:themeColor="text1"/>
          <w:sz w:val="18"/>
          <w:szCs w:val="18"/>
        </w:rPr>
        <w:t xml:space="preserve">devenue Centre </w:t>
      </w:r>
      <w:proofErr w:type="spellStart"/>
      <w:r w:rsidR="00DF0BFC">
        <w:rPr>
          <w:rFonts w:ascii="Arial" w:hAnsi="Arial" w:cs="Arial"/>
          <w:color w:val="000000" w:themeColor="text1"/>
          <w:sz w:val="18"/>
          <w:szCs w:val="18"/>
        </w:rPr>
        <w:t>SocioC</w:t>
      </w:r>
      <w:r w:rsidRPr="006217FE">
        <w:rPr>
          <w:rFonts w:ascii="Arial" w:hAnsi="Arial" w:cs="Arial"/>
          <w:color w:val="000000" w:themeColor="text1"/>
          <w:sz w:val="18"/>
          <w:szCs w:val="18"/>
        </w:rPr>
        <w:t>ulturel</w:t>
      </w:r>
      <w:proofErr w:type="spellEnd"/>
      <w:r w:rsidR="00D163B2">
        <w:rPr>
          <w:rFonts w:ascii="Arial" w:hAnsi="Arial" w:cs="Arial"/>
          <w:color w:val="000000" w:themeColor="text1"/>
          <w:sz w:val="18"/>
          <w:szCs w:val="18"/>
        </w:rPr>
        <w:t xml:space="preserve"> en 2019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développe son offre d’activité</w:t>
      </w:r>
      <w:r w:rsidR="00464C3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et de services.</w:t>
      </w:r>
    </w:p>
    <w:p w14:paraId="0846FACC" w14:textId="0509331E" w:rsidR="00144325" w:rsidRDefault="00144325" w:rsidP="001443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cet </w:t>
      </w:r>
      <w:r w:rsidR="00847E55">
        <w:rPr>
          <w:rFonts w:ascii="Arial" w:hAnsi="Arial" w:cs="Arial"/>
          <w:sz w:val="18"/>
          <w:szCs w:val="18"/>
        </w:rPr>
        <w:t>effet,</w:t>
      </w:r>
      <w:r w:rsidR="00D163B2">
        <w:rPr>
          <w:rFonts w:ascii="Arial" w:hAnsi="Arial" w:cs="Arial"/>
          <w:sz w:val="18"/>
          <w:szCs w:val="18"/>
        </w:rPr>
        <w:t xml:space="preserve"> et dans l’objectif de </w:t>
      </w:r>
      <w:r>
        <w:rPr>
          <w:rFonts w:ascii="Arial" w:hAnsi="Arial" w:cs="Arial"/>
          <w:sz w:val="18"/>
          <w:szCs w:val="18"/>
        </w:rPr>
        <w:t xml:space="preserve">travailler en continuité et en transversalité avec les activités de La </w:t>
      </w:r>
      <w:r w:rsidR="00847E55">
        <w:rPr>
          <w:rFonts w:ascii="Arial" w:hAnsi="Arial" w:cs="Arial"/>
          <w:sz w:val="18"/>
          <w:szCs w:val="18"/>
        </w:rPr>
        <w:t>Margelle (</w:t>
      </w:r>
      <w:r w:rsidR="00D163B2">
        <w:rPr>
          <w:rFonts w:ascii="Arial" w:hAnsi="Arial" w:cs="Arial"/>
          <w:sz w:val="18"/>
          <w:szCs w:val="18"/>
        </w:rPr>
        <w:t xml:space="preserve">service familles, </w:t>
      </w:r>
      <w:r>
        <w:rPr>
          <w:rFonts w:ascii="Arial" w:hAnsi="Arial" w:cs="Arial"/>
          <w:sz w:val="18"/>
          <w:szCs w:val="18"/>
        </w:rPr>
        <w:t>activités de loisirs, accueils de loisirs pour les enfants de 3 à 12 ans, et projet culturel</w:t>
      </w:r>
      <w:r w:rsidR="00D163B2">
        <w:rPr>
          <w:rFonts w:ascii="Arial" w:hAnsi="Arial" w:cs="Arial"/>
          <w:sz w:val="18"/>
          <w:szCs w:val="18"/>
        </w:rPr>
        <w:t xml:space="preserve">) est crée un service jeunes 12-17 ans, et un poste de </w:t>
      </w:r>
      <w:proofErr w:type="spellStart"/>
      <w:proofErr w:type="gramStart"/>
      <w:r w:rsidR="00D163B2">
        <w:rPr>
          <w:rFonts w:ascii="Arial" w:hAnsi="Arial" w:cs="Arial"/>
          <w:sz w:val="18"/>
          <w:szCs w:val="18"/>
        </w:rPr>
        <w:t>référent</w:t>
      </w:r>
      <w:r w:rsidR="006E3EC1">
        <w:rPr>
          <w:rFonts w:ascii="Arial" w:hAnsi="Arial" w:cs="Arial"/>
          <w:sz w:val="18"/>
          <w:szCs w:val="18"/>
        </w:rPr>
        <w:t>.e</w:t>
      </w:r>
      <w:proofErr w:type="spellEnd"/>
      <w:proofErr w:type="gramEnd"/>
      <w:r w:rsidR="00D163B2">
        <w:rPr>
          <w:rFonts w:ascii="Arial" w:hAnsi="Arial" w:cs="Arial"/>
          <w:sz w:val="18"/>
          <w:szCs w:val="18"/>
        </w:rPr>
        <w:t xml:space="preserve"> jeunes.</w:t>
      </w:r>
    </w:p>
    <w:p w14:paraId="26101CD5" w14:textId="77777777" w:rsidR="00144325" w:rsidRDefault="00144325" w:rsidP="001443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29C0B4" w14:textId="77777777" w:rsidR="008A694B" w:rsidRPr="00DF0BFC" w:rsidRDefault="008A694B" w:rsidP="007F0F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13573">
        <w:rPr>
          <w:rFonts w:ascii="Arial" w:hAnsi="Arial" w:cs="Arial"/>
          <w:b/>
          <w:sz w:val="18"/>
          <w:szCs w:val="18"/>
        </w:rPr>
        <w:t>Descriptif du poste </w:t>
      </w:r>
      <w:r w:rsidR="006052E2" w:rsidRPr="00213573">
        <w:rPr>
          <w:rFonts w:ascii="Arial" w:hAnsi="Arial" w:cs="Arial"/>
          <w:b/>
          <w:sz w:val="18"/>
          <w:szCs w:val="18"/>
        </w:rPr>
        <w:t>de référent jeune</w:t>
      </w:r>
      <w:r w:rsidR="00DF0BFC">
        <w:rPr>
          <w:rFonts w:ascii="Arial" w:hAnsi="Arial" w:cs="Arial"/>
          <w:b/>
          <w:sz w:val="18"/>
          <w:szCs w:val="18"/>
        </w:rPr>
        <w:t xml:space="preserve">s </w:t>
      </w:r>
      <w:r w:rsidRPr="00213573">
        <w:rPr>
          <w:rFonts w:ascii="Arial" w:hAnsi="Arial" w:cs="Arial"/>
          <w:b/>
          <w:sz w:val="18"/>
          <w:szCs w:val="18"/>
        </w:rPr>
        <w:t>:</w:t>
      </w:r>
    </w:p>
    <w:p w14:paraId="47D2AF54" w14:textId="08A373D9" w:rsidR="00AD0264" w:rsidRDefault="00DB639E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Sous l’autorité de la directrice de La Margelle</w:t>
      </w:r>
      <w:r w:rsidR="006E3EC1">
        <w:rPr>
          <w:rFonts w:ascii="Arial" w:hAnsi="Arial" w:cs="Arial"/>
          <w:sz w:val="18"/>
          <w:szCs w:val="18"/>
        </w:rPr>
        <w:t xml:space="preserve"> et du coordinateur enfance -jeunesse</w:t>
      </w:r>
      <w:r>
        <w:rPr>
          <w:rFonts w:ascii="Arial" w:hAnsi="Arial" w:cs="Arial"/>
          <w:sz w:val="18"/>
          <w:szCs w:val="18"/>
        </w:rPr>
        <w:t>, l</w:t>
      </w:r>
      <w:r w:rsidR="008A694B">
        <w:rPr>
          <w:rFonts w:ascii="Arial" w:hAnsi="Arial" w:cs="Arial"/>
          <w:sz w:val="18"/>
          <w:szCs w:val="18"/>
        </w:rPr>
        <w:t>a mission principale du</w:t>
      </w:r>
      <w:r w:rsidR="006E3EC1">
        <w:rPr>
          <w:rFonts w:ascii="Arial" w:hAnsi="Arial" w:cs="Arial"/>
          <w:sz w:val="18"/>
          <w:szCs w:val="18"/>
        </w:rPr>
        <w:t>/de la</w:t>
      </w:r>
      <w:r w:rsidR="00C7385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C73850">
        <w:rPr>
          <w:rFonts w:ascii="Arial" w:hAnsi="Arial" w:cs="Arial"/>
          <w:sz w:val="18"/>
          <w:szCs w:val="18"/>
        </w:rPr>
        <w:t>référent</w:t>
      </w:r>
      <w:r w:rsidR="006E3EC1">
        <w:rPr>
          <w:rFonts w:ascii="Arial" w:hAnsi="Arial" w:cs="Arial"/>
          <w:sz w:val="18"/>
          <w:szCs w:val="18"/>
        </w:rPr>
        <w:t>.e</w:t>
      </w:r>
      <w:proofErr w:type="spellEnd"/>
      <w:proofErr w:type="gramEnd"/>
      <w:r w:rsidR="00C73850">
        <w:rPr>
          <w:rFonts w:ascii="Arial" w:hAnsi="Arial" w:cs="Arial"/>
          <w:sz w:val="18"/>
          <w:szCs w:val="18"/>
        </w:rPr>
        <w:t xml:space="preserve"> jeune</w:t>
      </w:r>
      <w:r w:rsidR="00B80AFE">
        <w:rPr>
          <w:rFonts w:ascii="Arial" w:hAnsi="Arial" w:cs="Arial"/>
          <w:sz w:val="18"/>
          <w:szCs w:val="18"/>
        </w:rPr>
        <w:t>s</w:t>
      </w:r>
      <w:r w:rsidR="00C73850">
        <w:rPr>
          <w:rFonts w:ascii="Arial" w:hAnsi="Arial" w:cs="Arial"/>
          <w:sz w:val="18"/>
          <w:szCs w:val="18"/>
        </w:rPr>
        <w:t xml:space="preserve"> </w:t>
      </w:r>
      <w:r w:rsidR="001A7E95" w:rsidRPr="00FE59E7">
        <w:rPr>
          <w:rFonts w:ascii="Arial" w:hAnsi="Arial" w:cs="Arial"/>
          <w:sz w:val="18"/>
          <w:szCs w:val="18"/>
        </w:rPr>
        <w:t xml:space="preserve">sera </w:t>
      </w:r>
      <w:r w:rsidR="008A694B">
        <w:rPr>
          <w:rFonts w:ascii="Arial" w:hAnsi="Arial" w:cs="Arial"/>
          <w:sz w:val="18"/>
          <w:szCs w:val="18"/>
        </w:rPr>
        <w:t xml:space="preserve">de </w:t>
      </w:r>
      <w:r w:rsidR="00AD0264">
        <w:rPr>
          <w:rFonts w:ascii="Arial" w:hAnsi="Arial" w:cs="Arial"/>
          <w:sz w:val="18"/>
          <w:szCs w:val="18"/>
        </w:rPr>
        <w:t>mettre en place, d’animer, et de développer un secteur jeunesse</w:t>
      </w:r>
      <w:r w:rsidR="00367733">
        <w:rPr>
          <w:rFonts w:ascii="Arial" w:hAnsi="Arial" w:cs="Arial"/>
          <w:sz w:val="18"/>
          <w:szCs w:val="18"/>
        </w:rPr>
        <w:t xml:space="preserve"> (12-17 ans) dans le cadre de la politique jeunesse de la commune de </w:t>
      </w:r>
      <w:r w:rsidR="00AB1486">
        <w:rPr>
          <w:rFonts w:ascii="Arial" w:hAnsi="Arial" w:cs="Arial"/>
          <w:sz w:val="18"/>
          <w:szCs w:val="18"/>
        </w:rPr>
        <w:t>Staffelfelden.</w:t>
      </w:r>
    </w:p>
    <w:p w14:paraId="24B5CDEA" w14:textId="158CDF9D" w:rsidR="00EC0D92" w:rsidRDefault="00AD0264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Il/elle sera </w:t>
      </w:r>
      <w:proofErr w:type="spellStart"/>
      <w:proofErr w:type="gramStart"/>
      <w:r w:rsidR="001A7E95" w:rsidRPr="00DF0BFC">
        <w:rPr>
          <w:rFonts w:ascii="Arial" w:hAnsi="Arial" w:cs="Arial"/>
          <w:sz w:val="18"/>
          <w:szCs w:val="18"/>
        </w:rPr>
        <w:t>chargé</w:t>
      </w:r>
      <w:r w:rsidRPr="00DF0BFC">
        <w:rPr>
          <w:rFonts w:ascii="Arial" w:hAnsi="Arial" w:cs="Arial"/>
          <w:sz w:val="18"/>
          <w:szCs w:val="18"/>
        </w:rPr>
        <w:t>.e</w:t>
      </w:r>
      <w:proofErr w:type="spellEnd"/>
      <w:proofErr w:type="gramEnd"/>
      <w:r w:rsidR="001A7E95" w:rsidRPr="00DF0BFC">
        <w:rPr>
          <w:rFonts w:ascii="Arial" w:hAnsi="Arial" w:cs="Arial"/>
          <w:sz w:val="18"/>
          <w:szCs w:val="18"/>
        </w:rPr>
        <w:t xml:space="preserve"> de </w:t>
      </w:r>
      <w:r w:rsidR="006E3EC1">
        <w:rPr>
          <w:rFonts w:ascii="Arial" w:hAnsi="Arial" w:cs="Arial"/>
          <w:sz w:val="18"/>
          <w:szCs w:val="18"/>
        </w:rPr>
        <w:t xml:space="preserve">faire le lien </w:t>
      </w:r>
      <w:r w:rsidR="001A7E95" w:rsidRPr="00FE59E7">
        <w:rPr>
          <w:rFonts w:ascii="Arial" w:hAnsi="Arial" w:cs="Arial"/>
          <w:sz w:val="18"/>
          <w:szCs w:val="18"/>
        </w:rPr>
        <w:t>entre les jeunes, les familles, les partenaires</w:t>
      </w:r>
      <w:r w:rsidR="00EC0D92">
        <w:rPr>
          <w:rFonts w:ascii="Arial" w:hAnsi="Arial" w:cs="Arial"/>
          <w:sz w:val="18"/>
          <w:szCs w:val="18"/>
        </w:rPr>
        <w:t>,</w:t>
      </w:r>
      <w:r w:rsidR="00C73850">
        <w:rPr>
          <w:rFonts w:ascii="Arial" w:hAnsi="Arial" w:cs="Arial"/>
          <w:sz w:val="18"/>
          <w:szCs w:val="18"/>
        </w:rPr>
        <w:t xml:space="preserve"> et La Margelle.</w:t>
      </w:r>
      <w:r w:rsidR="001A7E95" w:rsidRPr="00FE59E7">
        <w:rPr>
          <w:rFonts w:ascii="Arial" w:hAnsi="Arial" w:cs="Arial"/>
          <w:sz w:val="18"/>
          <w:szCs w:val="18"/>
        </w:rPr>
        <w:t xml:space="preserve"> </w:t>
      </w:r>
    </w:p>
    <w:p w14:paraId="43D48A92" w14:textId="63EE60F6" w:rsidR="00F13302" w:rsidRDefault="001A7E95" w:rsidP="00F13302">
      <w:pPr>
        <w:jc w:val="both"/>
        <w:rPr>
          <w:rFonts w:ascii="Arial" w:hAnsi="Arial" w:cs="Arial"/>
          <w:iCs/>
          <w:sz w:val="18"/>
          <w:szCs w:val="18"/>
        </w:rPr>
      </w:pPr>
      <w:r w:rsidRPr="00367733">
        <w:rPr>
          <w:rFonts w:ascii="Arial" w:hAnsi="Arial" w:cs="Arial"/>
          <w:iCs/>
          <w:sz w:val="18"/>
          <w:szCs w:val="18"/>
        </w:rPr>
        <w:t>A l’écoute des besoins et des expressions des jeunes,</w:t>
      </w:r>
      <w:r w:rsidR="00F13302">
        <w:rPr>
          <w:rFonts w:ascii="Arial" w:hAnsi="Arial" w:cs="Arial"/>
          <w:iCs/>
          <w:sz w:val="18"/>
          <w:szCs w:val="18"/>
        </w:rPr>
        <w:t xml:space="preserve"> le/la </w:t>
      </w:r>
      <w:proofErr w:type="spellStart"/>
      <w:proofErr w:type="gramStart"/>
      <w:r w:rsidR="00F13302">
        <w:rPr>
          <w:rFonts w:ascii="Arial" w:hAnsi="Arial" w:cs="Arial"/>
          <w:iCs/>
          <w:sz w:val="18"/>
          <w:szCs w:val="18"/>
        </w:rPr>
        <w:t>référent.e</w:t>
      </w:r>
      <w:proofErr w:type="spellEnd"/>
      <w:proofErr w:type="gramEnd"/>
      <w:r w:rsidR="00F13302">
        <w:rPr>
          <w:rFonts w:ascii="Arial" w:hAnsi="Arial" w:cs="Arial"/>
          <w:iCs/>
          <w:sz w:val="18"/>
          <w:szCs w:val="18"/>
        </w:rPr>
        <w:t xml:space="preserve"> jeunes développera les valeurs et principes de l’éducation populaire pour les accompagner dans leurs projets </w:t>
      </w:r>
      <w:r w:rsidR="00847E55">
        <w:rPr>
          <w:rFonts w:ascii="Arial" w:hAnsi="Arial" w:cs="Arial"/>
          <w:iCs/>
          <w:sz w:val="18"/>
          <w:szCs w:val="18"/>
        </w:rPr>
        <w:t>individuels</w:t>
      </w:r>
      <w:r w:rsidR="00F13302">
        <w:rPr>
          <w:rFonts w:ascii="Arial" w:hAnsi="Arial" w:cs="Arial"/>
          <w:iCs/>
          <w:sz w:val="18"/>
          <w:szCs w:val="18"/>
        </w:rPr>
        <w:t xml:space="preserve"> ou collectifs.</w:t>
      </w:r>
      <w:r w:rsidRPr="00367733">
        <w:rPr>
          <w:rFonts w:ascii="Arial" w:hAnsi="Arial" w:cs="Arial"/>
          <w:iCs/>
          <w:sz w:val="18"/>
          <w:szCs w:val="18"/>
        </w:rPr>
        <w:t xml:space="preserve"> </w:t>
      </w:r>
      <w:r w:rsidR="00F13302">
        <w:rPr>
          <w:rFonts w:ascii="Arial" w:hAnsi="Arial" w:cs="Arial"/>
          <w:iCs/>
          <w:sz w:val="18"/>
          <w:szCs w:val="18"/>
        </w:rPr>
        <w:t xml:space="preserve">Il/elle développera </w:t>
      </w:r>
      <w:r w:rsidR="00F13302" w:rsidRPr="00F13302">
        <w:rPr>
          <w:rFonts w:ascii="Arial" w:hAnsi="Arial" w:cs="Arial"/>
          <w:sz w:val="18"/>
          <w:szCs w:val="18"/>
        </w:rPr>
        <w:t xml:space="preserve">un plan d’action en direction des 12-17 ans dans une perspective de loisirs, d’apprentissage de la citoyenneté, de prévention de la délinquance et de lutte contre le décrochage </w:t>
      </w:r>
      <w:r w:rsidR="00F13302">
        <w:rPr>
          <w:rFonts w:ascii="Arial" w:hAnsi="Arial" w:cs="Arial"/>
          <w:sz w:val="18"/>
          <w:szCs w:val="18"/>
        </w:rPr>
        <w:t xml:space="preserve">scolaire. </w:t>
      </w:r>
    </w:p>
    <w:p w14:paraId="002C4A46" w14:textId="77777777" w:rsidR="00EC0D92" w:rsidRPr="007F0F8B" w:rsidRDefault="00EC0D92" w:rsidP="00EC0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AAFCB" w14:textId="2240764A" w:rsidR="0076334D" w:rsidRDefault="0076334D" w:rsidP="007F0F8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13573">
        <w:rPr>
          <w:rFonts w:ascii="Arial" w:hAnsi="Arial" w:cs="Arial"/>
          <w:b/>
          <w:sz w:val="18"/>
          <w:szCs w:val="18"/>
        </w:rPr>
        <w:t>Missions :</w:t>
      </w:r>
    </w:p>
    <w:p w14:paraId="1E06C55C" w14:textId="5A0C6CDF" w:rsidR="00EC0D92" w:rsidRPr="00847E55" w:rsidRDefault="00EC0D92" w:rsidP="00EC0D9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47E55">
        <w:rPr>
          <w:rFonts w:ascii="Arial" w:hAnsi="Arial" w:cs="Arial"/>
          <w:bCs/>
          <w:sz w:val="18"/>
          <w:szCs w:val="18"/>
        </w:rPr>
        <w:t>Rencontrer les jeunes, prendre connaissance du territoire, du projet social de La Margelle</w:t>
      </w:r>
      <w:r w:rsidR="00F13302" w:rsidRPr="00847E55">
        <w:rPr>
          <w:rFonts w:ascii="Arial" w:hAnsi="Arial" w:cs="Arial"/>
          <w:bCs/>
          <w:sz w:val="18"/>
          <w:szCs w:val="18"/>
        </w:rPr>
        <w:t>, développer les valeurs et principes de l’éducation populaire dans les actions menées et dans l’approche des jeunes.</w:t>
      </w:r>
    </w:p>
    <w:p w14:paraId="1A53988B" w14:textId="6400723D" w:rsidR="001F066E" w:rsidRPr="00DF0BFC" w:rsidRDefault="001F066E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F0BFC">
        <w:rPr>
          <w:rFonts w:ascii="Arial" w:hAnsi="Arial" w:cs="Arial"/>
          <w:sz w:val="18"/>
          <w:szCs w:val="18"/>
        </w:rPr>
        <w:t>M</w:t>
      </w:r>
      <w:r w:rsidR="00DB639E" w:rsidRPr="00DF0BFC">
        <w:rPr>
          <w:rFonts w:ascii="Arial" w:hAnsi="Arial" w:cs="Arial"/>
          <w:sz w:val="18"/>
          <w:szCs w:val="18"/>
        </w:rPr>
        <w:t>ettre</w:t>
      </w:r>
      <w:r w:rsidRPr="00DF0BFC">
        <w:rPr>
          <w:rFonts w:ascii="Arial" w:hAnsi="Arial" w:cs="Arial"/>
          <w:sz w:val="18"/>
          <w:szCs w:val="18"/>
        </w:rPr>
        <w:t xml:space="preserve"> en place un programme d'animations adapté et de</w:t>
      </w:r>
      <w:r w:rsidR="00DF0BFC" w:rsidRPr="00DF0BFC">
        <w:rPr>
          <w:rFonts w:ascii="Arial" w:hAnsi="Arial" w:cs="Arial"/>
          <w:sz w:val="18"/>
          <w:szCs w:val="18"/>
        </w:rPr>
        <w:t>s</w:t>
      </w:r>
      <w:r w:rsidRPr="00DF0BFC">
        <w:rPr>
          <w:rFonts w:ascii="Arial" w:hAnsi="Arial" w:cs="Arial"/>
          <w:sz w:val="18"/>
          <w:szCs w:val="18"/>
        </w:rPr>
        <w:t xml:space="preserve"> projets répond</w:t>
      </w:r>
      <w:r w:rsidR="00367733" w:rsidRPr="00DF0BFC">
        <w:rPr>
          <w:rFonts w:ascii="Arial" w:hAnsi="Arial" w:cs="Arial"/>
          <w:sz w:val="18"/>
          <w:szCs w:val="18"/>
        </w:rPr>
        <w:t>a</w:t>
      </w:r>
      <w:r w:rsidRPr="00DF0BFC">
        <w:rPr>
          <w:rFonts w:ascii="Arial" w:hAnsi="Arial" w:cs="Arial"/>
          <w:sz w:val="18"/>
          <w:szCs w:val="18"/>
        </w:rPr>
        <w:t xml:space="preserve">nt aux demandes et besoins des jeunes </w:t>
      </w:r>
      <w:r w:rsidR="00367733" w:rsidRPr="00DF0BFC">
        <w:rPr>
          <w:rFonts w:ascii="Arial" w:hAnsi="Arial" w:cs="Arial"/>
          <w:sz w:val="18"/>
          <w:szCs w:val="18"/>
        </w:rPr>
        <w:t>dans le cadre du</w:t>
      </w:r>
      <w:r w:rsidRPr="00DF0BFC">
        <w:rPr>
          <w:rFonts w:ascii="Arial" w:hAnsi="Arial" w:cs="Arial"/>
          <w:sz w:val="18"/>
          <w:szCs w:val="18"/>
        </w:rPr>
        <w:t xml:space="preserve"> budget alloué</w:t>
      </w:r>
      <w:r w:rsidR="00F12C3C" w:rsidRPr="00DF0BFC">
        <w:rPr>
          <w:rFonts w:ascii="Arial" w:hAnsi="Arial" w:cs="Arial"/>
          <w:sz w:val="18"/>
          <w:szCs w:val="18"/>
        </w:rPr>
        <w:t xml:space="preserve"> et </w:t>
      </w:r>
      <w:r w:rsidR="00847E55">
        <w:rPr>
          <w:rFonts w:ascii="Arial" w:hAnsi="Arial" w:cs="Arial"/>
          <w:sz w:val="18"/>
          <w:szCs w:val="18"/>
        </w:rPr>
        <w:t xml:space="preserve">encadrer les jeunes et </w:t>
      </w:r>
      <w:r w:rsidR="00F12C3C" w:rsidRPr="00DF0BFC">
        <w:rPr>
          <w:rFonts w:ascii="Arial" w:hAnsi="Arial" w:cs="Arial"/>
          <w:sz w:val="18"/>
          <w:szCs w:val="18"/>
        </w:rPr>
        <w:t>assurer l’animation en direct</w:t>
      </w:r>
    </w:p>
    <w:p w14:paraId="140FD2EF" w14:textId="77777777" w:rsidR="00367733" w:rsidRPr="00544968" w:rsidRDefault="00367733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44968">
        <w:rPr>
          <w:rFonts w:ascii="Arial" w:hAnsi="Arial" w:cs="Arial"/>
          <w:sz w:val="18"/>
          <w:szCs w:val="18"/>
        </w:rPr>
        <w:t>Recherche</w:t>
      </w:r>
      <w:r w:rsidR="00DB639E">
        <w:rPr>
          <w:rFonts w:ascii="Arial" w:hAnsi="Arial" w:cs="Arial"/>
          <w:sz w:val="18"/>
          <w:szCs w:val="18"/>
        </w:rPr>
        <w:t>r</w:t>
      </w:r>
      <w:r w:rsidRPr="005449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 w:rsidR="00DB639E">
        <w:rPr>
          <w:rFonts w:ascii="Arial" w:hAnsi="Arial" w:cs="Arial"/>
          <w:sz w:val="18"/>
          <w:szCs w:val="18"/>
        </w:rPr>
        <w:t>s</w:t>
      </w:r>
      <w:r w:rsidRPr="00544968">
        <w:rPr>
          <w:rFonts w:ascii="Arial" w:hAnsi="Arial" w:cs="Arial"/>
          <w:sz w:val="18"/>
          <w:szCs w:val="18"/>
        </w:rPr>
        <w:t xml:space="preserve"> financements </w:t>
      </w:r>
      <w:r>
        <w:rPr>
          <w:rFonts w:ascii="Arial" w:hAnsi="Arial" w:cs="Arial"/>
          <w:sz w:val="18"/>
          <w:szCs w:val="18"/>
        </w:rPr>
        <w:t xml:space="preserve">pour la réalisation des </w:t>
      </w:r>
      <w:r w:rsidRPr="00544968">
        <w:rPr>
          <w:rFonts w:ascii="Arial" w:hAnsi="Arial" w:cs="Arial"/>
          <w:sz w:val="18"/>
          <w:szCs w:val="18"/>
        </w:rPr>
        <w:t xml:space="preserve">projets </w:t>
      </w:r>
      <w:r w:rsidR="00DF0BFC">
        <w:rPr>
          <w:rFonts w:ascii="Arial" w:hAnsi="Arial" w:cs="Arial"/>
          <w:sz w:val="18"/>
          <w:szCs w:val="18"/>
        </w:rPr>
        <w:t xml:space="preserve">jeunesse, </w:t>
      </w:r>
      <w:r>
        <w:rPr>
          <w:rFonts w:ascii="Arial" w:hAnsi="Arial" w:cs="Arial"/>
          <w:sz w:val="18"/>
          <w:szCs w:val="18"/>
        </w:rPr>
        <w:t>mont</w:t>
      </w:r>
      <w:r w:rsidR="00DB639E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et suivi des dossiers</w:t>
      </w:r>
      <w:r w:rsidRPr="00544968">
        <w:rPr>
          <w:rFonts w:ascii="Arial" w:hAnsi="Arial" w:cs="Arial"/>
          <w:sz w:val="18"/>
          <w:szCs w:val="18"/>
        </w:rPr>
        <w:t xml:space="preserve"> (rédaction des dossiers, bilan</w:t>
      </w:r>
      <w:r>
        <w:rPr>
          <w:rFonts w:ascii="Arial" w:hAnsi="Arial" w:cs="Arial"/>
          <w:sz w:val="18"/>
          <w:szCs w:val="18"/>
        </w:rPr>
        <w:t>s</w:t>
      </w:r>
      <w:r w:rsidRPr="00544968">
        <w:rPr>
          <w:rFonts w:ascii="Arial" w:hAnsi="Arial" w:cs="Arial"/>
          <w:sz w:val="18"/>
          <w:szCs w:val="18"/>
        </w:rPr>
        <w:t>, budgets, courriers, comptes rendus...…)</w:t>
      </w:r>
    </w:p>
    <w:p w14:paraId="3E1BC469" w14:textId="4922E699" w:rsidR="0076334D" w:rsidRPr="00544968" w:rsidRDefault="00F13302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Travailler</w:t>
      </w:r>
      <w:r w:rsidR="00AA392C">
        <w:rPr>
          <w:rFonts w:ascii="Arial" w:hAnsi="Arial" w:cs="Arial"/>
          <w:sz w:val="18"/>
          <w:szCs w:val="18"/>
        </w:rPr>
        <w:t xml:space="preserve"> en coopération et en transversalité</w:t>
      </w:r>
      <w:r w:rsidR="0076334D" w:rsidRPr="00544968">
        <w:rPr>
          <w:rFonts w:ascii="Arial" w:hAnsi="Arial" w:cs="Arial"/>
          <w:sz w:val="18"/>
          <w:szCs w:val="18"/>
        </w:rPr>
        <w:t xml:space="preserve"> avec l’ensemble des secteurs</w:t>
      </w:r>
      <w:r w:rsidR="00F9633E">
        <w:rPr>
          <w:rFonts w:ascii="Arial" w:hAnsi="Arial" w:cs="Arial"/>
          <w:sz w:val="18"/>
          <w:szCs w:val="18"/>
        </w:rPr>
        <w:t xml:space="preserve"> et des collaborateurs</w:t>
      </w:r>
      <w:r w:rsidR="0076334D" w:rsidRPr="00544968">
        <w:rPr>
          <w:rFonts w:ascii="Arial" w:hAnsi="Arial" w:cs="Arial"/>
          <w:sz w:val="18"/>
          <w:szCs w:val="18"/>
        </w:rPr>
        <w:t xml:space="preserve"> de la structure,</w:t>
      </w:r>
      <w:r w:rsidR="00F9633E">
        <w:rPr>
          <w:rFonts w:ascii="Arial" w:hAnsi="Arial" w:cs="Arial"/>
          <w:sz w:val="18"/>
          <w:szCs w:val="18"/>
        </w:rPr>
        <w:t xml:space="preserve"> ainsi qu’avec les partenaires</w:t>
      </w:r>
      <w:r w:rsidR="0076334D" w:rsidRPr="00544968">
        <w:rPr>
          <w:rFonts w:ascii="Arial" w:hAnsi="Arial" w:cs="Arial"/>
          <w:sz w:val="18"/>
          <w:szCs w:val="18"/>
        </w:rPr>
        <w:t xml:space="preserve"> dans le cadre du projet social</w:t>
      </w:r>
    </w:p>
    <w:p w14:paraId="4A4AC2B7" w14:textId="77777777" w:rsidR="0076334D" w:rsidRPr="00544968" w:rsidRDefault="00367733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544968">
        <w:rPr>
          <w:rFonts w:ascii="Arial" w:hAnsi="Arial" w:cs="Arial"/>
          <w:sz w:val="18"/>
          <w:szCs w:val="18"/>
        </w:rPr>
        <w:t>onstitu</w:t>
      </w:r>
      <w:r w:rsidR="00DB639E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 xml:space="preserve">, </w:t>
      </w:r>
      <w:r w:rsidRPr="00544968">
        <w:rPr>
          <w:rFonts w:ascii="Arial" w:hAnsi="Arial" w:cs="Arial"/>
          <w:sz w:val="18"/>
          <w:szCs w:val="18"/>
        </w:rPr>
        <w:t>développe</w:t>
      </w:r>
      <w:r w:rsidR="00DB639E">
        <w:rPr>
          <w:rFonts w:ascii="Arial" w:hAnsi="Arial" w:cs="Arial"/>
          <w:sz w:val="18"/>
          <w:szCs w:val="18"/>
        </w:rPr>
        <w:t xml:space="preserve">r </w:t>
      </w:r>
      <w:r w:rsidRPr="00544968">
        <w:rPr>
          <w:rFonts w:ascii="Arial" w:hAnsi="Arial" w:cs="Arial"/>
          <w:sz w:val="18"/>
          <w:szCs w:val="18"/>
        </w:rPr>
        <w:t>et anim</w:t>
      </w:r>
      <w:r w:rsidR="00DB639E"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8"/>
          <w:szCs w:val="18"/>
        </w:rPr>
        <w:t xml:space="preserve">un </w:t>
      </w:r>
      <w:r w:rsidR="0076334D" w:rsidRPr="00544968">
        <w:rPr>
          <w:rFonts w:ascii="Arial" w:hAnsi="Arial" w:cs="Arial"/>
          <w:sz w:val="18"/>
          <w:szCs w:val="18"/>
        </w:rPr>
        <w:t>réseau</w:t>
      </w:r>
      <w:r>
        <w:rPr>
          <w:rFonts w:ascii="Arial" w:hAnsi="Arial" w:cs="Arial"/>
          <w:sz w:val="18"/>
          <w:szCs w:val="18"/>
        </w:rPr>
        <w:t xml:space="preserve"> partenarial</w:t>
      </w:r>
    </w:p>
    <w:p w14:paraId="311CC6C4" w14:textId="77777777" w:rsidR="0076334D" w:rsidRDefault="001F066E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76334D" w:rsidRPr="00544968">
        <w:rPr>
          <w:rFonts w:ascii="Arial" w:hAnsi="Arial" w:cs="Arial"/>
          <w:sz w:val="18"/>
          <w:szCs w:val="18"/>
        </w:rPr>
        <w:t>éalis</w:t>
      </w:r>
      <w:r w:rsidR="00DB639E">
        <w:rPr>
          <w:rFonts w:ascii="Arial" w:hAnsi="Arial" w:cs="Arial"/>
          <w:sz w:val="18"/>
          <w:szCs w:val="18"/>
        </w:rPr>
        <w:t xml:space="preserve">er </w:t>
      </w:r>
      <w:r w:rsidR="00367733">
        <w:rPr>
          <w:rFonts w:ascii="Arial" w:hAnsi="Arial" w:cs="Arial"/>
          <w:sz w:val="18"/>
          <w:szCs w:val="18"/>
        </w:rPr>
        <w:t>et diffus</w:t>
      </w:r>
      <w:r w:rsidR="00DB639E">
        <w:rPr>
          <w:rFonts w:ascii="Arial" w:hAnsi="Arial" w:cs="Arial"/>
          <w:sz w:val="18"/>
          <w:szCs w:val="18"/>
        </w:rPr>
        <w:t xml:space="preserve">er </w:t>
      </w:r>
      <w:r w:rsidR="00367733">
        <w:rPr>
          <w:rFonts w:ascii="Arial" w:hAnsi="Arial" w:cs="Arial"/>
          <w:sz w:val="18"/>
          <w:szCs w:val="18"/>
        </w:rPr>
        <w:t>d</w:t>
      </w:r>
      <w:r w:rsidR="00DB639E">
        <w:rPr>
          <w:rFonts w:ascii="Arial" w:hAnsi="Arial" w:cs="Arial"/>
          <w:sz w:val="18"/>
          <w:szCs w:val="18"/>
        </w:rPr>
        <w:t xml:space="preserve">es </w:t>
      </w:r>
      <w:r w:rsidR="00367733">
        <w:rPr>
          <w:rFonts w:ascii="Arial" w:hAnsi="Arial" w:cs="Arial"/>
          <w:sz w:val="18"/>
          <w:szCs w:val="18"/>
        </w:rPr>
        <w:t>outils</w:t>
      </w:r>
      <w:r w:rsidR="0076334D" w:rsidRPr="00544968">
        <w:rPr>
          <w:rFonts w:ascii="Arial" w:hAnsi="Arial" w:cs="Arial"/>
          <w:sz w:val="18"/>
          <w:szCs w:val="18"/>
        </w:rPr>
        <w:t xml:space="preserve"> de communication </w:t>
      </w:r>
    </w:p>
    <w:p w14:paraId="38021057" w14:textId="5116BD45" w:rsidR="00144325" w:rsidRPr="00544968" w:rsidRDefault="00144325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Participe</w:t>
      </w:r>
      <w:r w:rsidR="00DB639E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activement aux réunions de La Margelle</w:t>
      </w:r>
      <w:r w:rsidR="00F13302">
        <w:rPr>
          <w:rFonts w:ascii="Arial" w:hAnsi="Arial" w:cs="Arial"/>
          <w:sz w:val="18"/>
          <w:szCs w:val="18"/>
        </w:rPr>
        <w:t xml:space="preserve"> et </w:t>
      </w:r>
      <w:r w:rsidR="00F9633E">
        <w:rPr>
          <w:rFonts w:ascii="Arial" w:hAnsi="Arial" w:cs="Arial"/>
          <w:sz w:val="18"/>
          <w:szCs w:val="18"/>
        </w:rPr>
        <w:t>à l’élaboration du projet social.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239A9DB" w14:textId="77777777" w:rsidR="0076334D" w:rsidRPr="001F066E" w:rsidRDefault="001F066E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6334D" w:rsidRPr="00544968">
        <w:rPr>
          <w:rFonts w:ascii="Arial" w:hAnsi="Arial" w:cs="Arial"/>
          <w:sz w:val="18"/>
          <w:szCs w:val="18"/>
        </w:rPr>
        <w:t>articip</w:t>
      </w:r>
      <w:r w:rsidR="00DB639E">
        <w:rPr>
          <w:rFonts w:ascii="Arial" w:hAnsi="Arial" w:cs="Arial"/>
          <w:sz w:val="18"/>
          <w:szCs w:val="18"/>
        </w:rPr>
        <w:t>er</w:t>
      </w:r>
      <w:r w:rsidR="0076334D" w:rsidRPr="00544968">
        <w:rPr>
          <w:rFonts w:ascii="Arial" w:hAnsi="Arial" w:cs="Arial"/>
          <w:sz w:val="18"/>
          <w:szCs w:val="18"/>
        </w:rPr>
        <w:t xml:space="preserve"> active</w:t>
      </w:r>
      <w:r w:rsidR="00DB639E">
        <w:rPr>
          <w:rFonts w:ascii="Arial" w:hAnsi="Arial" w:cs="Arial"/>
          <w:sz w:val="18"/>
          <w:szCs w:val="18"/>
        </w:rPr>
        <w:t>ment</w:t>
      </w:r>
      <w:r w:rsidR="0076334D" w:rsidRPr="00544968">
        <w:rPr>
          <w:rFonts w:ascii="Arial" w:hAnsi="Arial" w:cs="Arial"/>
          <w:sz w:val="18"/>
          <w:szCs w:val="18"/>
        </w:rPr>
        <w:t xml:space="preserve"> aux évènements de</w:t>
      </w:r>
      <w:r>
        <w:rPr>
          <w:rFonts w:ascii="Arial" w:hAnsi="Arial" w:cs="Arial"/>
          <w:sz w:val="18"/>
          <w:szCs w:val="18"/>
        </w:rPr>
        <w:t xml:space="preserve"> </w:t>
      </w:r>
      <w:r w:rsidR="0076334D" w:rsidRPr="00544968">
        <w:rPr>
          <w:rFonts w:ascii="Arial" w:hAnsi="Arial" w:cs="Arial"/>
          <w:sz w:val="18"/>
          <w:szCs w:val="18"/>
        </w:rPr>
        <w:t>La Margelle (festival Etsetala, AG, soirées, spectacles, etc…)</w:t>
      </w:r>
    </w:p>
    <w:p w14:paraId="3935FEA4" w14:textId="0A1C02D9" w:rsidR="007F0F8B" w:rsidRPr="007F0F8B" w:rsidRDefault="00DF0BFC" w:rsidP="007F0F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F0BFC">
        <w:rPr>
          <w:rFonts w:ascii="Arial" w:hAnsi="Arial" w:cs="Arial"/>
          <w:sz w:val="18"/>
          <w:szCs w:val="18"/>
        </w:rPr>
        <w:t xml:space="preserve">Veiller au </w:t>
      </w:r>
      <w:r w:rsidR="00AA392C" w:rsidRPr="00DF0BFC">
        <w:rPr>
          <w:rFonts w:ascii="Arial" w:hAnsi="Arial" w:cs="Arial"/>
          <w:sz w:val="18"/>
          <w:szCs w:val="18"/>
        </w:rPr>
        <w:t xml:space="preserve">strict </w:t>
      </w:r>
      <w:r w:rsidR="0076334D" w:rsidRPr="00544968">
        <w:rPr>
          <w:rFonts w:ascii="Arial" w:hAnsi="Arial" w:cs="Arial"/>
          <w:sz w:val="18"/>
          <w:szCs w:val="18"/>
        </w:rPr>
        <w:t>respect de la réglementation</w:t>
      </w:r>
      <w:r w:rsidR="00F9633E">
        <w:rPr>
          <w:rFonts w:ascii="Arial" w:hAnsi="Arial" w:cs="Arial"/>
          <w:sz w:val="18"/>
          <w:szCs w:val="18"/>
        </w:rPr>
        <w:t> :</w:t>
      </w:r>
      <w:r w:rsidR="00AA392C">
        <w:rPr>
          <w:rFonts w:ascii="Arial" w:hAnsi="Arial" w:cs="Arial"/>
          <w:sz w:val="18"/>
          <w:szCs w:val="18"/>
        </w:rPr>
        <w:t xml:space="preserve"> veille sur</w:t>
      </w:r>
      <w:r w:rsidR="0076334D" w:rsidRPr="00544968">
        <w:rPr>
          <w:rFonts w:ascii="Arial" w:hAnsi="Arial" w:cs="Arial"/>
          <w:sz w:val="18"/>
          <w:szCs w:val="18"/>
        </w:rPr>
        <w:t xml:space="preserve"> la sécurité physique, affective et morale des jeunes accueillis</w:t>
      </w:r>
    </w:p>
    <w:p w14:paraId="6776A960" w14:textId="77777777" w:rsidR="0076334D" w:rsidRPr="00213573" w:rsidRDefault="00DF0BFC" w:rsidP="007F0F8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Capacités et savoir-</w:t>
      </w:r>
      <w:r w:rsidR="0076334D" w:rsidRPr="00213573">
        <w:rPr>
          <w:rFonts w:ascii="Arial" w:hAnsi="Arial" w:cs="Arial"/>
          <w:b/>
          <w:sz w:val="18"/>
          <w:szCs w:val="18"/>
        </w:rPr>
        <w:t>être :</w:t>
      </w:r>
    </w:p>
    <w:p w14:paraId="11F9BC29" w14:textId="77777777" w:rsidR="0074120E" w:rsidRPr="00544968" w:rsidRDefault="0074120E" w:rsidP="0074120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Bon relationnel avec les jeunes et leurs familles</w:t>
      </w:r>
    </w:p>
    <w:p w14:paraId="4E4CB2DF" w14:textId="77777777" w:rsidR="0076334D" w:rsidRDefault="00AA392C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Maîtrise du</w:t>
      </w:r>
      <w:r w:rsidR="0076334D" w:rsidRPr="00544968">
        <w:rPr>
          <w:rFonts w:ascii="Arial" w:hAnsi="Arial" w:cs="Arial"/>
          <w:sz w:val="18"/>
          <w:szCs w:val="18"/>
        </w:rPr>
        <w:t xml:space="preserve"> fonctionnement associati</w:t>
      </w:r>
      <w:r>
        <w:rPr>
          <w:rFonts w:ascii="Arial" w:hAnsi="Arial" w:cs="Arial"/>
          <w:sz w:val="18"/>
          <w:szCs w:val="18"/>
        </w:rPr>
        <w:t>f</w:t>
      </w:r>
      <w:r w:rsidR="0076334D" w:rsidRPr="00544968">
        <w:rPr>
          <w:rFonts w:ascii="Arial" w:hAnsi="Arial" w:cs="Arial"/>
          <w:sz w:val="18"/>
          <w:szCs w:val="18"/>
        </w:rPr>
        <w:t xml:space="preserve"> et </w:t>
      </w:r>
      <w:r>
        <w:rPr>
          <w:rFonts w:ascii="Arial" w:hAnsi="Arial" w:cs="Arial"/>
          <w:sz w:val="18"/>
          <w:szCs w:val="18"/>
        </w:rPr>
        <w:t>d</w:t>
      </w:r>
      <w:r w:rsidR="0076334D" w:rsidRPr="00544968">
        <w:rPr>
          <w:rFonts w:ascii="Arial" w:hAnsi="Arial" w:cs="Arial"/>
          <w:sz w:val="18"/>
          <w:szCs w:val="18"/>
        </w:rPr>
        <w:t>es règles de sécurité et d'hygiène (DDCSPP</w:t>
      </w:r>
      <w:r>
        <w:rPr>
          <w:rFonts w:ascii="Arial" w:hAnsi="Arial" w:cs="Arial"/>
          <w:sz w:val="18"/>
          <w:szCs w:val="18"/>
        </w:rPr>
        <w:t xml:space="preserve"> -</w:t>
      </w:r>
      <w:r w:rsidR="00B324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HACCP)</w:t>
      </w:r>
    </w:p>
    <w:p w14:paraId="6F76FD89" w14:textId="77777777" w:rsidR="00F12C3C" w:rsidRDefault="00F12C3C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Aptitude à travailler avec les jeunes du territoire et leurs familles, dans </w:t>
      </w:r>
      <w:r w:rsidR="00AB1486">
        <w:rPr>
          <w:rFonts w:ascii="Arial" w:hAnsi="Arial" w:cs="Arial"/>
          <w:sz w:val="18"/>
          <w:szCs w:val="18"/>
        </w:rPr>
        <w:t>toutes leurs diversités</w:t>
      </w:r>
    </w:p>
    <w:p w14:paraId="0D1C1AC3" w14:textId="77777777" w:rsidR="0076334D" w:rsidRPr="00544968" w:rsidRDefault="00AA392C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Connaissance des</w:t>
      </w:r>
      <w:r w:rsidR="0076334D" w:rsidRPr="00544968">
        <w:rPr>
          <w:rFonts w:ascii="Arial" w:hAnsi="Arial" w:cs="Arial"/>
          <w:sz w:val="18"/>
          <w:szCs w:val="18"/>
        </w:rPr>
        <w:t xml:space="preserve"> dispositifs </w:t>
      </w:r>
      <w:r>
        <w:rPr>
          <w:rFonts w:ascii="Arial" w:hAnsi="Arial" w:cs="Arial"/>
          <w:sz w:val="18"/>
          <w:szCs w:val="18"/>
        </w:rPr>
        <w:t xml:space="preserve">de politique publique </w:t>
      </w:r>
      <w:r w:rsidR="0076334D" w:rsidRPr="00544968">
        <w:rPr>
          <w:rFonts w:ascii="Arial" w:hAnsi="Arial" w:cs="Arial"/>
          <w:sz w:val="18"/>
          <w:szCs w:val="18"/>
        </w:rPr>
        <w:t>jeunesse</w:t>
      </w:r>
    </w:p>
    <w:p w14:paraId="0A3B5D58" w14:textId="77777777" w:rsidR="0076334D" w:rsidRPr="00544968" w:rsidRDefault="00AA392C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Maîtrise de l’élaboration et de la gestion de</w:t>
      </w:r>
      <w:r w:rsidR="0076334D" w:rsidRPr="00544968">
        <w:rPr>
          <w:rFonts w:ascii="Arial" w:hAnsi="Arial" w:cs="Arial"/>
          <w:sz w:val="18"/>
          <w:szCs w:val="18"/>
        </w:rPr>
        <w:t xml:space="preserve"> budget</w:t>
      </w:r>
    </w:p>
    <w:p w14:paraId="2278BCC8" w14:textId="77777777" w:rsidR="0076334D" w:rsidRPr="00544968" w:rsidRDefault="00AA392C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Capacité à </w:t>
      </w:r>
      <w:r w:rsidR="0076334D" w:rsidRPr="00544968">
        <w:rPr>
          <w:rFonts w:ascii="Arial" w:hAnsi="Arial" w:cs="Arial"/>
          <w:sz w:val="18"/>
          <w:szCs w:val="18"/>
        </w:rPr>
        <w:t xml:space="preserve">créer </w:t>
      </w:r>
      <w:r>
        <w:rPr>
          <w:rFonts w:ascii="Arial" w:hAnsi="Arial" w:cs="Arial"/>
          <w:sz w:val="18"/>
          <w:szCs w:val="18"/>
        </w:rPr>
        <w:t xml:space="preserve">et entretenir </w:t>
      </w:r>
      <w:r w:rsidR="0076334D" w:rsidRPr="00544968">
        <w:rPr>
          <w:rFonts w:ascii="Arial" w:hAnsi="Arial" w:cs="Arial"/>
          <w:sz w:val="18"/>
          <w:szCs w:val="18"/>
        </w:rPr>
        <w:t xml:space="preserve">un </w:t>
      </w:r>
      <w:r w:rsidR="001F066E" w:rsidRPr="00544968">
        <w:rPr>
          <w:rFonts w:ascii="Arial" w:hAnsi="Arial" w:cs="Arial"/>
          <w:sz w:val="18"/>
          <w:szCs w:val="18"/>
        </w:rPr>
        <w:t>réseau</w:t>
      </w:r>
    </w:p>
    <w:p w14:paraId="0CEF06E5" w14:textId="77777777" w:rsidR="009F001B" w:rsidRPr="00786D7A" w:rsidRDefault="008400FB" w:rsidP="00DF0BFC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9F001B" w:rsidRPr="00786D7A">
        <w:rPr>
          <w:rFonts w:ascii="Arial" w:hAnsi="Arial" w:cs="Arial"/>
          <w:sz w:val="18"/>
          <w:szCs w:val="18"/>
        </w:rPr>
        <w:t>onnaitre le fonctionnement de l'association et être ouvert</w:t>
      </w:r>
      <w:r w:rsidR="00B80AFE">
        <w:rPr>
          <w:rFonts w:ascii="Arial" w:hAnsi="Arial" w:cs="Arial"/>
          <w:sz w:val="18"/>
          <w:szCs w:val="18"/>
        </w:rPr>
        <w:t>(e)</w:t>
      </w:r>
      <w:r w:rsidR="009F001B" w:rsidRPr="00786D7A">
        <w:rPr>
          <w:rFonts w:ascii="Arial" w:hAnsi="Arial" w:cs="Arial"/>
          <w:sz w:val="18"/>
          <w:szCs w:val="18"/>
        </w:rPr>
        <w:t xml:space="preserve"> aux arts et à la culture</w:t>
      </w:r>
    </w:p>
    <w:p w14:paraId="48E8488C" w14:textId="77777777" w:rsidR="007D4CD4" w:rsidRPr="00544968" w:rsidRDefault="00AB1486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F0BFC">
        <w:rPr>
          <w:rFonts w:ascii="Arial" w:hAnsi="Arial" w:cs="Arial"/>
          <w:sz w:val="18"/>
          <w:szCs w:val="18"/>
        </w:rPr>
        <w:t>isponibilité, autonomie,</w:t>
      </w:r>
      <w:r w:rsidR="007D4CD4" w:rsidRPr="00544968">
        <w:rPr>
          <w:rFonts w:ascii="Arial" w:hAnsi="Arial" w:cs="Arial"/>
          <w:sz w:val="18"/>
          <w:szCs w:val="18"/>
        </w:rPr>
        <w:t xml:space="preserve"> dynamisme, sens de la communication et du dialogue,</w:t>
      </w:r>
    </w:p>
    <w:p w14:paraId="6E725C35" w14:textId="77777777" w:rsidR="007F0F8B" w:rsidRPr="007F0F8B" w:rsidRDefault="00AB1486" w:rsidP="007F0F8B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46605E" w:rsidRPr="00544968">
        <w:rPr>
          <w:rFonts w:ascii="Arial" w:hAnsi="Arial" w:cs="Arial"/>
          <w:sz w:val="18"/>
          <w:szCs w:val="18"/>
        </w:rPr>
        <w:t>ptitude au travail en équipe</w:t>
      </w:r>
    </w:p>
    <w:p w14:paraId="34484C26" w14:textId="77777777" w:rsidR="0046605E" w:rsidRPr="00213573" w:rsidRDefault="0046605E" w:rsidP="007F0F8B">
      <w:pPr>
        <w:spacing w:after="0"/>
        <w:rPr>
          <w:rFonts w:ascii="Arial" w:hAnsi="Arial" w:cs="Arial"/>
          <w:b/>
          <w:sz w:val="18"/>
          <w:szCs w:val="18"/>
        </w:rPr>
      </w:pPr>
      <w:r w:rsidRPr="00213573">
        <w:rPr>
          <w:rFonts w:ascii="Arial" w:hAnsi="Arial" w:cs="Arial"/>
          <w:b/>
          <w:sz w:val="18"/>
          <w:szCs w:val="18"/>
        </w:rPr>
        <w:t>Compétences techniques :</w:t>
      </w:r>
    </w:p>
    <w:p w14:paraId="549E210D" w14:textId="7F4E51E3" w:rsidR="00144325" w:rsidRPr="00144325" w:rsidRDefault="0074120E" w:rsidP="00DF0B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46605E" w:rsidRPr="00544968">
        <w:rPr>
          <w:rFonts w:ascii="Arial" w:hAnsi="Arial" w:cs="Arial"/>
          <w:sz w:val="18"/>
          <w:szCs w:val="18"/>
        </w:rPr>
        <w:t>aitrise des outils informatiques et bonne</w:t>
      </w:r>
      <w:r w:rsidR="00B80AFE">
        <w:rPr>
          <w:rFonts w:ascii="Arial" w:hAnsi="Arial" w:cs="Arial"/>
          <w:sz w:val="18"/>
          <w:szCs w:val="18"/>
        </w:rPr>
        <w:t>s</w:t>
      </w:r>
      <w:r w:rsidR="0046605E" w:rsidRPr="00544968">
        <w:rPr>
          <w:rFonts w:ascii="Arial" w:hAnsi="Arial" w:cs="Arial"/>
          <w:sz w:val="18"/>
          <w:szCs w:val="18"/>
        </w:rPr>
        <w:t xml:space="preserve"> capacité</w:t>
      </w:r>
      <w:r w:rsidR="00B80AFE">
        <w:rPr>
          <w:rFonts w:ascii="Arial" w:hAnsi="Arial" w:cs="Arial"/>
          <w:sz w:val="18"/>
          <w:szCs w:val="18"/>
        </w:rPr>
        <w:t>s</w:t>
      </w:r>
      <w:r w:rsidR="0046605E" w:rsidRPr="00544968">
        <w:rPr>
          <w:rFonts w:ascii="Arial" w:hAnsi="Arial" w:cs="Arial"/>
          <w:sz w:val="18"/>
          <w:szCs w:val="18"/>
        </w:rPr>
        <w:t xml:space="preserve"> rédaction</w:t>
      </w:r>
      <w:r w:rsidR="00AA392C">
        <w:rPr>
          <w:rFonts w:ascii="Arial" w:hAnsi="Arial" w:cs="Arial"/>
          <w:sz w:val="18"/>
          <w:szCs w:val="18"/>
        </w:rPr>
        <w:t>nelle</w:t>
      </w:r>
      <w:r w:rsidR="00B80AFE">
        <w:rPr>
          <w:rFonts w:ascii="Arial" w:hAnsi="Arial" w:cs="Arial"/>
          <w:sz w:val="18"/>
          <w:szCs w:val="18"/>
        </w:rPr>
        <w:t>s</w:t>
      </w:r>
    </w:p>
    <w:p w14:paraId="5166C1FE" w14:textId="3558BCF3" w:rsidR="00144325" w:rsidRPr="00AB1486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Employeur</w:t>
      </w:r>
      <w:r w:rsidRPr="00ED30F1">
        <w:rPr>
          <w:rFonts w:ascii="Arial" w:hAnsi="Arial" w:cs="Arial"/>
          <w:sz w:val="18"/>
          <w:szCs w:val="18"/>
        </w:rPr>
        <w:t xml:space="preserve"> : La Margelle</w:t>
      </w:r>
      <w:r>
        <w:rPr>
          <w:rFonts w:ascii="Arial" w:hAnsi="Arial" w:cs="Arial"/>
          <w:sz w:val="18"/>
          <w:szCs w:val="18"/>
        </w:rPr>
        <w:t>,</w:t>
      </w:r>
      <w:r w:rsidRPr="00ED3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="00DF0BFC">
        <w:rPr>
          <w:rFonts w:ascii="Arial" w:hAnsi="Arial" w:cs="Arial"/>
          <w:sz w:val="18"/>
          <w:szCs w:val="18"/>
        </w:rPr>
        <w:t xml:space="preserve">entre </w:t>
      </w:r>
      <w:proofErr w:type="spellStart"/>
      <w:r w:rsidR="00DF0BFC">
        <w:rPr>
          <w:rFonts w:ascii="Arial" w:hAnsi="Arial" w:cs="Arial"/>
          <w:sz w:val="18"/>
          <w:szCs w:val="18"/>
        </w:rPr>
        <w:t>SocioC</w:t>
      </w:r>
      <w:r w:rsidRPr="00ED30F1">
        <w:rPr>
          <w:rFonts w:ascii="Arial" w:hAnsi="Arial" w:cs="Arial"/>
          <w:sz w:val="18"/>
          <w:szCs w:val="18"/>
        </w:rPr>
        <w:t>ulturel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9408C9">
        <w:rPr>
          <w:rFonts w:ascii="Arial" w:hAnsi="Arial" w:cs="Arial"/>
          <w:sz w:val="18"/>
          <w:szCs w:val="18"/>
        </w:rPr>
        <w:t>8</w:t>
      </w:r>
      <w:r w:rsidR="00AB1486" w:rsidRPr="00AB1486">
        <w:rPr>
          <w:rFonts w:ascii="Arial" w:hAnsi="Arial" w:cs="Arial"/>
          <w:sz w:val="18"/>
          <w:szCs w:val="18"/>
        </w:rPr>
        <w:t xml:space="preserve"> ETP, 17 salariés</w:t>
      </w:r>
    </w:p>
    <w:p w14:paraId="6E2D180B" w14:textId="2A6E7C7E" w:rsidR="00144325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Niveau de qualification requis</w:t>
      </w:r>
      <w:r>
        <w:rPr>
          <w:rFonts w:ascii="Arial" w:hAnsi="Arial" w:cs="Arial"/>
          <w:sz w:val="18"/>
          <w:szCs w:val="18"/>
        </w:rPr>
        <w:t xml:space="preserve"> : </w:t>
      </w:r>
      <w:proofErr w:type="spellStart"/>
      <w:r w:rsidR="00F12C3C">
        <w:rPr>
          <w:rFonts w:ascii="Arial" w:hAnsi="Arial" w:cs="Arial"/>
          <w:sz w:val="18"/>
          <w:szCs w:val="18"/>
        </w:rPr>
        <w:t>Bpjeps</w:t>
      </w:r>
      <w:proofErr w:type="spellEnd"/>
      <w:r w:rsidR="00F12C3C">
        <w:rPr>
          <w:rFonts w:ascii="Arial" w:hAnsi="Arial" w:cs="Arial"/>
          <w:sz w:val="18"/>
          <w:szCs w:val="18"/>
        </w:rPr>
        <w:t xml:space="preserve"> ou équivalent minimum, éducateur </w:t>
      </w:r>
      <w:r w:rsidR="009408C9">
        <w:rPr>
          <w:rFonts w:ascii="Arial" w:hAnsi="Arial" w:cs="Arial"/>
          <w:sz w:val="18"/>
          <w:szCs w:val="18"/>
        </w:rPr>
        <w:t xml:space="preserve">sportif, éducateur </w:t>
      </w:r>
      <w:r w:rsidR="00F12C3C">
        <w:rPr>
          <w:rFonts w:ascii="Arial" w:hAnsi="Arial" w:cs="Arial"/>
          <w:sz w:val="18"/>
          <w:szCs w:val="18"/>
        </w:rPr>
        <w:t xml:space="preserve">spécialisé, DUT carrières </w:t>
      </w:r>
      <w:proofErr w:type="gramStart"/>
      <w:r w:rsidR="00F12C3C">
        <w:rPr>
          <w:rFonts w:ascii="Arial" w:hAnsi="Arial" w:cs="Arial"/>
          <w:sz w:val="18"/>
          <w:szCs w:val="18"/>
        </w:rPr>
        <w:t>sociales….</w:t>
      </w:r>
      <w:proofErr w:type="gramEnd"/>
      <w:r w:rsidR="009408C9">
        <w:rPr>
          <w:rFonts w:ascii="Arial" w:hAnsi="Arial" w:cs="Arial"/>
          <w:sz w:val="18"/>
          <w:szCs w:val="18"/>
        </w:rPr>
        <w:t>BAFD possible mais avec formation à prévoir.</w:t>
      </w:r>
    </w:p>
    <w:p w14:paraId="530057FA" w14:textId="6F9434CF" w:rsidR="00144325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Expérience</w:t>
      </w:r>
      <w:r>
        <w:rPr>
          <w:rFonts w:ascii="Arial" w:hAnsi="Arial" w:cs="Arial"/>
          <w:sz w:val="18"/>
          <w:szCs w:val="18"/>
        </w:rPr>
        <w:t> : </w:t>
      </w:r>
      <w:r w:rsidR="00F12C3C" w:rsidRPr="00F12C3C">
        <w:rPr>
          <w:rFonts w:ascii="Arial" w:hAnsi="Arial" w:cs="Arial"/>
          <w:sz w:val="18"/>
          <w:szCs w:val="18"/>
        </w:rPr>
        <w:t xml:space="preserve">de 2 ans </w:t>
      </w:r>
      <w:r w:rsidR="009408C9">
        <w:rPr>
          <w:rFonts w:ascii="Arial" w:hAnsi="Arial" w:cs="Arial"/>
          <w:sz w:val="18"/>
          <w:szCs w:val="18"/>
        </w:rPr>
        <w:t>souhaitée</w:t>
      </w:r>
    </w:p>
    <w:p w14:paraId="4F3C06EF" w14:textId="77777777" w:rsidR="00144325" w:rsidRPr="00ED30F1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Type de contrat</w:t>
      </w:r>
      <w:r w:rsidRPr="00ED30F1">
        <w:rPr>
          <w:rFonts w:ascii="Arial" w:hAnsi="Arial" w:cs="Arial"/>
          <w:sz w:val="18"/>
          <w:szCs w:val="18"/>
        </w:rPr>
        <w:t> : CDI</w:t>
      </w:r>
    </w:p>
    <w:p w14:paraId="4CE2D4FE" w14:textId="77777777" w:rsidR="00144325" w:rsidRPr="00ED30F1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Temps de travail </w:t>
      </w:r>
      <w:r w:rsidRPr="00ED30F1">
        <w:rPr>
          <w:rFonts w:ascii="Arial" w:hAnsi="Arial" w:cs="Arial"/>
          <w:sz w:val="18"/>
          <w:szCs w:val="18"/>
        </w:rPr>
        <w:t>: 35h annualisées, horaires variables (périodes scolaires et vacances, évènement</w:t>
      </w:r>
      <w:r>
        <w:rPr>
          <w:rFonts w:ascii="Arial" w:hAnsi="Arial" w:cs="Arial"/>
          <w:sz w:val="18"/>
          <w:szCs w:val="18"/>
        </w:rPr>
        <w:t>s</w:t>
      </w:r>
      <w:r w:rsidRPr="00ED30F1">
        <w:rPr>
          <w:rFonts w:ascii="Arial" w:hAnsi="Arial" w:cs="Arial"/>
          <w:sz w:val="18"/>
          <w:szCs w:val="18"/>
        </w:rPr>
        <w:t xml:space="preserve"> de La Margelle, horaires ponctuels en soirée et certains week</w:t>
      </w:r>
      <w:r>
        <w:rPr>
          <w:rFonts w:ascii="Arial" w:hAnsi="Arial" w:cs="Arial"/>
          <w:sz w:val="18"/>
          <w:szCs w:val="18"/>
        </w:rPr>
        <w:t>-</w:t>
      </w:r>
      <w:r w:rsidRPr="00ED30F1">
        <w:rPr>
          <w:rFonts w:ascii="Arial" w:hAnsi="Arial" w:cs="Arial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>s</w:t>
      </w:r>
      <w:r w:rsidRPr="00ED30F1">
        <w:rPr>
          <w:rFonts w:ascii="Arial" w:hAnsi="Arial" w:cs="Arial"/>
          <w:sz w:val="18"/>
          <w:szCs w:val="18"/>
        </w:rPr>
        <w:t>)</w:t>
      </w:r>
    </w:p>
    <w:p w14:paraId="3511E9C5" w14:textId="7947F7A5" w:rsidR="00144325" w:rsidRPr="00ED30F1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Rémunération </w:t>
      </w:r>
      <w:r w:rsidRPr="00ED30F1">
        <w:rPr>
          <w:rFonts w:ascii="Arial" w:hAnsi="Arial" w:cs="Arial"/>
          <w:sz w:val="18"/>
          <w:szCs w:val="18"/>
        </w:rPr>
        <w:t>: selon grille de la convention de l’animation</w:t>
      </w:r>
      <w:r w:rsidR="009408C9">
        <w:rPr>
          <w:rFonts w:ascii="Arial" w:hAnsi="Arial" w:cs="Arial"/>
          <w:sz w:val="18"/>
          <w:szCs w:val="18"/>
        </w:rPr>
        <w:t>, diplômes et expérience</w:t>
      </w:r>
    </w:p>
    <w:p w14:paraId="0B41E7B6" w14:textId="5047B8D2" w:rsidR="00144325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325">
        <w:rPr>
          <w:rFonts w:ascii="Arial" w:hAnsi="Arial" w:cs="Arial"/>
          <w:b/>
          <w:sz w:val="18"/>
          <w:szCs w:val="18"/>
        </w:rPr>
        <w:t>Date de prise de poste</w:t>
      </w:r>
      <w:r w:rsidR="00E8054B">
        <w:rPr>
          <w:rFonts w:ascii="Arial" w:hAnsi="Arial" w:cs="Arial"/>
          <w:sz w:val="18"/>
          <w:szCs w:val="18"/>
        </w:rPr>
        <w:t xml:space="preserve"> : </w:t>
      </w:r>
      <w:r w:rsidR="009408C9">
        <w:rPr>
          <w:rFonts w:ascii="Arial" w:hAnsi="Arial" w:cs="Arial"/>
          <w:sz w:val="18"/>
          <w:szCs w:val="18"/>
        </w:rPr>
        <w:t>octobre 2020</w:t>
      </w:r>
    </w:p>
    <w:p w14:paraId="7A62ECFB" w14:textId="77777777" w:rsidR="00144325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2A5E68" w14:textId="7FC28F53" w:rsidR="00144325" w:rsidRDefault="00144325" w:rsidP="00DF0BF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+ lettre de motivation à adres</w:t>
      </w:r>
      <w:r w:rsidR="00B80AFE">
        <w:rPr>
          <w:rFonts w:ascii="Arial" w:hAnsi="Arial" w:cs="Arial"/>
          <w:sz w:val="18"/>
          <w:szCs w:val="18"/>
        </w:rPr>
        <w:t xml:space="preserve">ser au plus tard le </w:t>
      </w:r>
      <w:r w:rsidR="009408C9">
        <w:rPr>
          <w:rFonts w:ascii="Arial" w:hAnsi="Arial" w:cs="Arial"/>
          <w:sz w:val="18"/>
          <w:szCs w:val="18"/>
        </w:rPr>
        <w:t xml:space="preserve">31 août </w:t>
      </w:r>
      <w:r>
        <w:rPr>
          <w:rFonts w:ascii="Arial" w:hAnsi="Arial" w:cs="Arial"/>
          <w:sz w:val="18"/>
          <w:szCs w:val="18"/>
        </w:rPr>
        <w:t xml:space="preserve">à M. le Président de La Margelle à </w:t>
      </w:r>
      <w:hyperlink r:id="rId6" w:history="1">
        <w:r w:rsidRPr="009D374A">
          <w:rPr>
            <w:rStyle w:val="Lienhypertexte"/>
            <w:rFonts w:ascii="Arial" w:hAnsi="Arial" w:cs="Arial"/>
            <w:sz w:val="18"/>
            <w:szCs w:val="18"/>
          </w:rPr>
          <w:t>candidatureslamargelle@gmail.com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474941F" w14:textId="074DCA0C" w:rsidR="00AA392C" w:rsidRPr="00AB1486" w:rsidRDefault="00144325" w:rsidP="00DF0B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Entretiens prévus </w:t>
      </w:r>
      <w:r w:rsidR="00847E55">
        <w:rPr>
          <w:rFonts w:ascii="Arial" w:hAnsi="Arial" w:cs="Arial"/>
          <w:sz w:val="18"/>
          <w:szCs w:val="18"/>
        </w:rPr>
        <w:t xml:space="preserve">en septembre, La Margelle étant fermée jusqu’au 26 aout, les mails ne seront traités qu’à partir du 26 aout. </w:t>
      </w:r>
    </w:p>
    <w:sectPr w:rsidR="00AA392C" w:rsidRPr="00AB1486" w:rsidSect="007F0F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26AF"/>
    <w:multiLevelType w:val="hybridMultilevel"/>
    <w:tmpl w:val="D55A5866"/>
    <w:lvl w:ilvl="0" w:tplc="40B23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95"/>
    <w:rsid w:val="0005031B"/>
    <w:rsid w:val="000856C9"/>
    <w:rsid w:val="00091ECE"/>
    <w:rsid w:val="00144325"/>
    <w:rsid w:val="001A7E95"/>
    <w:rsid w:val="001F066E"/>
    <w:rsid w:val="001F546E"/>
    <w:rsid w:val="00213573"/>
    <w:rsid w:val="00367733"/>
    <w:rsid w:val="00464C35"/>
    <w:rsid w:val="0046605E"/>
    <w:rsid w:val="00544968"/>
    <w:rsid w:val="00597303"/>
    <w:rsid w:val="006052E2"/>
    <w:rsid w:val="00605368"/>
    <w:rsid w:val="006E3EC1"/>
    <w:rsid w:val="0074120E"/>
    <w:rsid w:val="0076334D"/>
    <w:rsid w:val="007D4CD4"/>
    <w:rsid w:val="007F0F08"/>
    <w:rsid w:val="007F0F8B"/>
    <w:rsid w:val="008400FB"/>
    <w:rsid w:val="00847E55"/>
    <w:rsid w:val="008A694B"/>
    <w:rsid w:val="008E5F46"/>
    <w:rsid w:val="009408C9"/>
    <w:rsid w:val="00944DF0"/>
    <w:rsid w:val="00981F42"/>
    <w:rsid w:val="009F001B"/>
    <w:rsid w:val="00AA392C"/>
    <w:rsid w:val="00AB1486"/>
    <w:rsid w:val="00AD0264"/>
    <w:rsid w:val="00AD3157"/>
    <w:rsid w:val="00B32431"/>
    <w:rsid w:val="00B80AFE"/>
    <w:rsid w:val="00BA3905"/>
    <w:rsid w:val="00BE40BE"/>
    <w:rsid w:val="00C10BD4"/>
    <w:rsid w:val="00C73850"/>
    <w:rsid w:val="00D163B2"/>
    <w:rsid w:val="00DB639E"/>
    <w:rsid w:val="00DF0BFC"/>
    <w:rsid w:val="00E8054B"/>
    <w:rsid w:val="00EC0D92"/>
    <w:rsid w:val="00F12C3C"/>
    <w:rsid w:val="00F13302"/>
    <w:rsid w:val="00F67731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7AFF"/>
  <w15:docId w15:val="{BE8F86E8-6194-4549-B365-D958F11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9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8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4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lamargel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Margelle</dc:creator>
  <cp:lastModifiedBy>Direction LA MARGELLE</cp:lastModifiedBy>
  <cp:revision>3</cp:revision>
  <dcterms:created xsi:type="dcterms:W3CDTF">2020-08-03T14:29:00Z</dcterms:created>
  <dcterms:modified xsi:type="dcterms:W3CDTF">2020-08-03T14:30:00Z</dcterms:modified>
</cp:coreProperties>
</file>