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0" w:rsidRPr="000C08D0" w:rsidRDefault="000C08D0" w:rsidP="000C08D0">
      <w:pPr>
        <w:spacing w:after="0" w:line="240" w:lineRule="auto"/>
        <w:rPr>
          <w:rFonts w:ascii="Arial" w:eastAsia="Times New Roman" w:hAnsi="Arial" w:cs="Arial"/>
          <w:b/>
          <w:bCs/>
          <w:color w:val="00AAC3"/>
          <w:sz w:val="24"/>
          <w:szCs w:val="24"/>
          <w:lang w:eastAsia="fr-FR"/>
        </w:rPr>
      </w:pPr>
      <w:r w:rsidRPr="000C08D0">
        <w:rPr>
          <w:rFonts w:ascii="Arial" w:eastAsia="Times New Roman" w:hAnsi="Arial" w:cs="Arial"/>
          <w:b/>
          <w:bCs/>
          <w:color w:val="00AAC3"/>
          <w:sz w:val="24"/>
          <w:szCs w:val="24"/>
          <w:lang w:eastAsia="fr-FR"/>
        </w:rPr>
        <w:t>Résidence Le Doubs Rivage</w:t>
      </w:r>
    </w:p>
    <w:p w:rsidR="000C08D0" w:rsidRPr="000C08D0" w:rsidRDefault="000C08D0" w:rsidP="000C08D0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0C08D0">
        <w:rPr>
          <w:rFonts w:ascii="Arial" w:hAnsi="Arial" w:cs="Arial"/>
          <w:color w:val="1F497D"/>
          <w:sz w:val="20"/>
          <w:szCs w:val="20"/>
        </w:rPr>
        <w:t xml:space="preserve">7 avenue George Pompidou </w:t>
      </w:r>
    </w:p>
    <w:p w:rsidR="000C08D0" w:rsidRP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C08D0">
        <w:rPr>
          <w:rFonts w:ascii="Arial" w:hAnsi="Arial" w:cs="Arial"/>
          <w:color w:val="1F497D"/>
          <w:sz w:val="20"/>
          <w:szCs w:val="20"/>
        </w:rPr>
        <w:t>25200 MONTBELIARD</w:t>
      </w:r>
    </w:p>
    <w:p w:rsidR="000C08D0" w:rsidRPr="000C08D0" w:rsidRDefault="000C08D0" w:rsidP="000C08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proofErr w:type="gramStart"/>
      <w:r w:rsidRPr="000C08D0">
        <w:rPr>
          <w:rFonts w:ascii="Arial" w:eastAsia="Times New Roman" w:hAnsi="Arial" w:cs="Arial"/>
          <w:b/>
          <w:sz w:val="24"/>
          <w:szCs w:val="24"/>
          <w:lang w:eastAsia="fr-FR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ecrute</w:t>
      </w:r>
      <w:proofErr w:type="gramEnd"/>
    </w:p>
    <w:p w:rsidR="000C08D0" w:rsidRPr="000C08D0" w:rsidRDefault="000C08D0" w:rsidP="000C08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proofErr w:type="gramStart"/>
      <w:r w:rsidRPr="000C08D0">
        <w:rPr>
          <w:rFonts w:ascii="Arial" w:eastAsia="Times New Roman" w:hAnsi="Arial" w:cs="Arial"/>
          <w:b/>
          <w:sz w:val="32"/>
          <w:szCs w:val="32"/>
          <w:lang w:eastAsia="fr-FR"/>
        </w:rPr>
        <w:t>un</w:t>
      </w:r>
      <w:proofErr w:type="gramEnd"/>
      <w:r w:rsidRPr="000C08D0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animateur (H.F.)</w:t>
      </w:r>
    </w:p>
    <w:p w:rsidR="000C08D0" w:rsidRPr="000C08D0" w:rsidRDefault="000C08D0" w:rsidP="000C08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proofErr w:type="gramStart"/>
      <w:r w:rsidRPr="000C08D0">
        <w:rPr>
          <w:rFonts w:ascii="Arial" w:eastAsia="Times New Roman" w:hAnsi="Arial" w:cs="Arial"/>
          <w:b/>
          <w:sz w:val="32"/>
          <w:szCs w:val="32"/>
          <w:lang w:eastAsia="fr-FR"/>
        </w:rPr>
        <w:t>à</w:t>
      </w:r>
      <w:proofErr w:type="gramEnd"/>
      <w:r w:rsidRPr="000C08D0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temps plein pour un CDD de remplacement d’arrêt maladie.</w:t>
      </w:r>
    </w:p>
    <w:p w:rsidR="000C08D0" w:rsidRPr="000C08D0" w:rsidRDefault="000C08D0" w:rsidP="000C08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C08D0">
        <w:rPr>
          <w:rFonts w:ascii="Arial" w:eastAsia="Times New Roman" w:hAnsi="Arial" w:cs="Arial"/>
          <w:b/>
          <w:sz w:val="32"/>
          <w:szCs w:val="32"/>
          <w:lang w:eastAsia="fr-FR"/>
        </w:rPr>
        <w:t>Ce poste pourrait potentiellement évoluer sur un CDI.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C08D0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0C08D0">
        <w:rPr>
          <w:rFonts w:ascii="Arial" w:eastAsia="Times New Roman" w:hAnsi="Arial" w:cs="Arial"/>
          <w:sz w:val="24"/>
          <w:szCs w:val="24"/>
          <w:u w:val="single"/>
          <w:lang w:eastAsia="fr-FR"/>
        </w:rPr>
        <w:t>Missions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0C08D0" w:rsidRP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En coordination avec l’ensemble du </w:t>
      </w:r>
      <w:proofErr w:type="spellStart"/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Codir</w:t>
      </w:r>
      <w:proofErr w:type="spellEnd"/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, vous faites vivre le projet annuel  d’établissement en cohérence avec les besoins et envies des résidents et leur projet individualisé 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• Vous coordonnez les activités avec les différents acteurs impliqués dans les projets. 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• Vous organisez des activités collectives ou individuelles au sein de l’EHPAD. • Vous participez à l’organisation de l’environnement des résidents pour rendre ce lieu de vie plus vivant. 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• Dans un souci d‘ouverture et afin de lutter contre l‘isolement des résidents, vous favorisez les échanges avec les intervenants extérieurs (familles, associations, administrations…) et contribuez activement à l’inscription de l‘établissement dans le réseau gérontologique local. 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• Vous fédérez les équipes autour de votre projet et proposez des activités variées, nombreuses et adaptées aux résidents.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fr-FR"/>
        </w:rPr>
      </w:pP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proofErr w:type="gramStart"/>
      <w:r w:rsidRPr="000C08D0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fr-FR"/>
        </w:rPr>
        <w:t>Diplômes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 :</w:t>
      </w:r>
    </w:p>
    <w:p w:rsidR="000C08D0" w:rsidRP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Vous êtes titulaire d’un diplôme professionnel d’animation, et vous possédez une première expérience en animation dans un EHPAD ou auprès de personnes âgées. 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fr-FR"/>
        </w:rPr>
      </w:pP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fr-FR"/>
        </w:rPr>
        <w:t>Compétences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 :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</w:p>
    <w:p w:rsidR="000C08D0" w:rsidRP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C0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Dynamique, rigoureux, et autonome, vous avez de réelles capacités d’organisation et de rédaction. Vos qualités relationnelles, votre esprit d‘équipe et votre créativité sont également vos atouts pour réussir. Vous travaillez à temps plein du lundi au vendredi et pouvez ponctuellement être amenés à travailler le samedi (1 par mois) et êtes rémunéré sur la base de la grille indiciaire en vigueur.</w:t>
      </w:r>
    </w:p>
    <w:p w:rsid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C08D0" w:rsidRPr="000C08D0" w:rsidRDefault="000C08D0" w:rsidP="000C08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C08D0">
        <w:rPr>
          <w:rFonts w:ascii="Arial" w:eastAsia="Times New Roman" w:hAnsi="Arial" w:cs="Arial"/>
          <w:sz w:val="24"/>
          <w:szCs w:val="24"/>
          <w:lang w:eastAsia="fr-FR"/>
        </w:rPr>
        <w:t xml:space="preserve">Contact : </w:t>
      </w:r>
      <w:hyperlink r:id="rId4" w:history="1">
        <w:r w:rsidRPr="000C08D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fr-FR"/>
          </w:rPr>
          <w:t>elsa.rekaliu@korian.fr</w:t>
        </w:r>
      </w:hyperlink>
      <w:r w:rsidRPr="000C08D0">
        <w:rPr>
          <w:rFonts w:ascii="Arial" w:eastAsia="Times New Roman" w:hAnsi="Arial" w:cs="Arial"/>
          <w:sz w:val="24"/>
          <w:szCs w:val="24"/>
          <w:lang w:eastAsia="fr-FR"/>
        </w:rPr>
        <w:t xml:space="preserve"> – Tél. </w:t>
      </w:r>
      <w:r w:rsidRPr="000C08D0">
        <w:rPr>
          <w:rFonts w:ascii="Arial" w:eastAsia="Times New Roman" w:hAnsi="Arial" w:cs="Arial"/>
          <w:color w:val="1F497D"/>
          <w:sz w:val="24"/>
          <w:szCs w:val="24"/>
          <w:lang w:val="en-US" w:eastAsia="fr-FR"/>
        </w:rPr>
        <w:t>03 81 31 30 00</w:t>
      </w:r>
    </w:p>
    <w:p w:rsidR="000C08D0" w:rsidRPr="000C08D0" w:rsidRDefault="000C08D0" w:rsidP="000C0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08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751F4A" w:rsidRPr="000C08D0" w:rsidRDefault="00751F4A">
      <w:pPr>
        <w:rPr>
          <w:lang w:val="en-US"/>
        </w:rPr>
      </w:pPr>
    </w:p>
    <w:sectPr w:rsidR="00751F4A" w:rsidRPr="000C08D0" w:rsidSect="0075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8D0"/>
    <w:rsid w:val="000C08D0"/>
    <w:rsid w:val="0075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0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sa.rekaliu@kori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1504</Characters>
  <Application>Microsoft Office Word</Application>
  <DocSecurity>0</DocSecurity>
  <Lines>12</Lines>
  <Paragraphs>3</Paragraphs>
  <ScaleCrop>false</ScaleCrop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jcorneille</dc:creator>
  <cp:lastModifiedBy>jcorneille</cp:lastModifiedBy>
  <cp:revision>1</cp:revision>
  <dcterms:created xsi:type="dcterms:W3CDTF">2021-11-26T10:34:00Z</dcterms:created>
  <dcterms:modified xsi:type="dcterms:W3CDTF">2021-11-26T10:41:00Z</dcterms:modified>
</cp:coreProperties>
</file>